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61" w:rsidRDefault="00A82161" w:rsidP="00A82161">
      <w:pPr>
        <w:pStyle w:val="a3"/>
        <w:spacing w:before="0" w:beforeAutospacing="0" w:after="120" w:afterAutospacing="0" w:line="273" w:lineRule="atLeast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rFonts w:ascii="Trebuchet MS" w:hAnsi="Trebuchet MS"/>
          <w:color w:val="333333"/>
          <w:sz w:val="21"/>
          <w:szCs w:val="21"/>
        </w:rPr>
        <w:t> Комитет образования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4"/>
          <w:rFonts w:ascii="Trebuchet MS" w:hAnsi="Trebuchet MS"/>
          <w:color w:val="333333"/>
          <w:sz w:val="21"/>
          <w:szCs w:val="21"/>
        </w:rPr>
        <w:t xml:space="preserve">Администрации </w:t>
      </w:r>
      <w:proofErr w:type="spellStart"/>
      <w:r>
        <w:rPr>
          <w:rStyle w:val="a4"/>
          <w:rFonts w:ascii="Trebuchet MS" w:hAnsi="Trebuchet MS"/>
          <w:color w:val="333333"/>
          <w:sz w:val="21"/>
          <w:szCs w:val="21"/>
        </w:rPr>
        <w:t>Шимского</w:t>
      </w:r>
      <w:proofErr w:type="spellEnd"/>
      <w:r>
        <w:rPr>
          <w:rStyle w:val="a4"/>
          <w:rFonts w:ascii="Trebuchet MS" w:hAnsi="Trebuchet MS"/>
          <w:color w:val="333333"/>
          <w:sz w:val="21"/>
          <w:szCs w:val="21"/>
        </w:rPr>
        <w:t xml:space="preserve"> муниципального района</w:t>
      </w:r>
    </w:p>
    <w:p w:rsidR="00A82161" w:rsidRDefault="00A82161" w:rsidP="00A82161">
      <w:pPr>
        <w:pStyle w:val="a3"/>
        <w:spacing w:before="0" w:beforeAutospacing="0" w:after="120" w:afterAutospacing="0" w:line="273" w:lineRule="atLeast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rFonts w:ascii="Trebuchet MS" w:hAnsi="Trebuchet MS"/>
          <w:color w:val="333333"/>
          <w:sz w:val="21"/>
          <w:szCs w:val="21"/>
        </w:rPr>
        <w:t>муниципальное автономное дошкольное образовательное учреждение «Детский сад №12»</w:t>
      </w:r>
    </w:p>
    <w:p w:rsidR="00A82161" w:rsidRDefault="00A82161" w:rsidP="00A82161">
      <w:pPr>
        <w:pStyle w:val="a3"/>
        <w:spacing w:before="0" w:beforeAutospacing="0" w:after="120" w:afterAutospacing="0" w:line="273" w:lineRule="atLeast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</w:t>
      </w:r>
    </w:p>
    <w:p w:rsidR="00A82161" w:rsidRDefault="00A82161" w:rsidP="00A82161">
      <w:pPr>
        <w:pStyle w:val="a3"/>
        <w:spacing w:before="0" w:beforeAutospacing="0" w:after="120" w:afterAutospacing="0" w:line="273" w:lineRule="atLeast"/>
        <w:jc w:val="center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rFonts w:ascii="Trebuchet MS" w:hAnsi="Trebuchet MS"/>
          <w:color w:val="333333"/>
          <w:sz w:val="21"/>
          <w:szCs w:val="21"/>
        </w:rPr>
        <w:t>Приказ</w:t>
      </w:r>
      <w:r>
        <w:rPr>
          <w:rStyle w:val="apple-converted-space"/>
          <w:rFonts w:ascii="Trebuchet MS" w:hAnsi="Trebuchet MS"/>
          <w:color w:val="333333"/>
          <w:sz w:val="21"/>
          <w:szCs w:val="21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  <w:t>№ 89                                                                                   от 31.12.2013 г.</w:t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rFonts w:ascii="Trebuchet MS" w:hAnsi="Trebuchet MS"/>
          <w:color w:val="333333"/>
          <w:sz w:val="21"/>
          <w:szCs w:val="21"/>
        </w:rPr>
        <w:t>с</w:t>
      </w:r>
      <w:proofErr w:type="gramStart"/>
      <w:r>
        <w:rPr>
          <w:rFonts w:ascii="Trebuchet MS" w:hAnsi="Trebuchet MS"/>
          <w:color w:val="333333"/>
          <w:sz w:val="21"/>
          <w:szCs w:val="21"/>
        </w:rPr>
        <w:t>.М</w:t>
      </w:r>
      <w:proofErr w:type="gramEnd"/>
      <w:r>
        <w:rPr>
          <w:rFonts w:ascii="Trebuchet MS" w:hAnsi="Trebuchet MS"/>
          <w:color w:val="333333"/>
          <w:sz w:val="21"/>
          <w:szCs w:val="21"/>
        </w:rPr>
        <w:t>едведь</w:t>
      </w:r>
      <w:proofErr w:type="spellEnd"/>
    </w:p>
    <w:p w:rsidR="00A82161" w:rsidRDefault="00A82161" w:rsidP="00A82161">
      <w:pPr>
        <w:pStyle w:val="a3"/>
        <w:spacing w:before="0" w:beforeAutospacing="0" w:after="120" w:afterAutospacing="0" w:line="273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4"/>
          <w:rFonts w:ascii="Trebuchet MS" w:hAnsi="Trebuchet MS"/>
          <w:color w:val="333333"/>
          <w:sz w:val="21"/>
          <w:szCs w:val="21"/>
        </w:rPr>
        <w:t>Об организации работы</w:t>
      </w:r>
      <w:r>
        <w:rPr>
          <w:rStyle w:val="apple-converted-space"/>
          <w:rFonts w:ascii="Trebuchet MS" w:hAnsi="Trebuchet MS"/>
          <w:b/>
          <w:bCs/>
          <w:color w:val="333333"/>
          <w:sz w:val="21"/>
          <w:szCs w:val="21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4"/>
          <w:rFonts w:ascii="Trebuchet MS" w:hAnsi="Trebuchet MS"/>
          <w:color w:val="333333"/>
          <w:sz w:val="21"/>
          <w:szCs w:val="21"/>
        </w:rPr>
        <w:t>по введению федерального</w:t>
      </w:r>
      <w:r>
        <w:rPr>
          <w:rStyle w:val="apple-converted-space"/>
          <w:rFonts w:ascii="Trebuchet MS" w:hAnsi="Trebuchet MS"/>
          <w:b/>
          <w:bCs/>
          <w:color w:val="333333"/>
          <w:sz w:val="21"/>
          <w:szCs w:val="21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4"/>
          <w:rFonts w:ascii="Trebuchet MS" w:hAnsi="Trebuchet MS"/>
          <w:color w:val="333333"/>
          <w:sz w:val="21"/>
          <w:szCs w:val="21"/>
        </w:rPr>
        <w:t>государственного образовательного</w:t>
      </w:r>
      <w:r>
        <w:rPr>
          <w:rStyle w:val="apple-converted-space"/>
          <w:rFonts w:ascii="Trebuchet MS" w:hAnsi="Trebuchet MS"/>
          <w:b/>
          <w:bCs/>
          <w:color w:val="333333"/>
          <w:sz w:val="21"/>
          <w:szCs w:val="21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4"/>
          <w:rFonts w:ascii="Trebuchet MS" w:hAnsi="Trebuchet MS"/>
          <w:color w:val="333333"/>
          <w:sz w:val="21"/>
          <w:szCs w:val="21"/>
        </w:rPr>
        <w:t>стандарта дошкольного</w:t>
      </w:r>
      <w:r>
        <w:rPr>
          <w:rStyle w:val="apple-converted-space"/>
          <w:rFonts w:ascii="Trebuchet MS" w:hAnsi="Trebuchet MS"/>
          <w:b/>
          <w:bCs/>
          <w:color w:val="333333"/>
          <w:sz w:val="21"/>
          <w:szCs w:val="21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4"/>
          <w:rFonts w:ascii="Trebuchet MS" w:hAnsi="Trebuchet MS"/>
          <w:color w:val="333333"/>
          <w:sz w:val="21"/>
          <w:szCs w:val="21"/>
        </w:rPr>
        <w:t>образования в образовательную</w:t>
      </w:r>
      <w:r>
        <w:rPr>
          <w:rStyle w:val="apple-converted-space"/>
          <w:rFonts w:ascii="Trebuchet MS" w:hAnsi="Trebuchet MS"/>
          <w:b/>
          <w:bCs/>
          <w:color w:val="333333"/>
          <w:sz w:val="21"/>
          <w:szCs w:val="21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4"/>
          <w:rFonts w:ascii="Trebuchet MS" w:hAnsi="Trebuchet MS"/>
          <w:color w:val="333333"/>
          <w:sz w:val="21"/>
          <w:szCs w:val="21"/>
        </w:rPr>
        <w:t>деятельность МАДОУ</w:t>
      </w:r>
      <w:r>
        <w:rPr>
          <w:rStyle w:val="apple-converted-space"/>
          <w:rFonts w:ascii="Trebuchet MS" w:hAnsi="Trebuchet MS"/>
          <w:b/>
          <w:bCs/>
          <w:color w:val="333333"/>
          <w:sz w:val="21"/>
          <w:szCs w:val="21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Style w:val="a4"/>
          <w:rFonts w:ascii="Trebuchet MS" w:hAnsi="Trebuchet MS"/>
          <w:color w:val="333333"/>
          <w:sz w:val="21"/>
          <w:szCs w:val="21"/>
        </w:rPr>
        <w:t>«Детский сад № 12» с. Медведь</w:t>
      </w:r>
    </w:p>
    <w:p w:rsidR="00A82161" w:rsidRDefault="00A82161" w:rsidP="00A82161">
      <w:pPr>
        <w:pStyle w:val="a3"/>
        <w:spacing w:before="0" w:beforeAutospacing="0" w:after="120" w:afterAutospacing="0" w:line="273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    В соответствии с Федеральным Законом от 20.12.2012г. № 273 – ФЗ «Об образовании в Российской Федерации» и о подготовке к переходу на федеральные государственные стандарты дошкольного образования.</w:t>
      </w:r>
    </w:p>
    <w:p w:rsidR="00A82161" w:rsidRDefault="00A82161" w:rsidP="00A82161">
      <w:pPr>
        <w:pStyle w:val="a3"/>
        <w:spacing w:before="0" w:beforeAutospacing="0" w:after="120" w:afterAutospacing="0" w:line="273" w:lineRule="atLeast"/>
        <w:rPr>
          <w:rFonts w:ascii="Trebuchet MS" w:hAnsi="Trebuchet MS"/>
          <w:color w:val="333333"/>
          <w:sz w:val="21"/>
          <w:szCs w:val="21"/>
        </w:rPr>
      </w:pPr>
      <w:r>
        <w:rPr>
          <w:rStyle w:val="a4"/>
          <w:rFonts w:ascii="Trebuchet MS" w:hAnsi="Trebuchet MS"/>
          <w:color w:val="333333"/>
          <w:sz w:val="21"/>
          <w:szCs w:val="21"/>
        </w:rPr>
        <w:t>ПРИКАЗЫВАЮ:</w:t>
      </w:r>
    </w:p>
    <w:p w:rsidR="00A82161" w:rsidRDefault="00A82161" w:rsidP="00A82161">
      <w:pPr>
        <w:pStyle w:val="a3"/>
        <w:spacing w:before="0" w:beforeAutospacing="0" w:after="120" w:afterAutospacing="0" w:line="273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1. Создать рабочую группу по внедрению в образовательную деятельность муниципального автономного дошкольного образовательного учреждения «Детский сад № 12» федерального государственного образовательного стандарта дошкольного образования в составе:</w:t>
      </w:r>
      <w:r>
        <w:rPr>
          <w:rFonts w:ascii="Trebuchet MS" w:hAnsi="Trebuchet MS"/>
          <w:color w:val="333333"/>
          <w:sz w:val="21"/>
          <w:szCs w:val="21"/>
        </w:rPr>
        <w:br/>
        <w:t>Председатель: Тарасова Н.В. – заведующий</w:t>
      </w:r>
      <w:r>
        <w:rPr>
          <w:rFonts w:ascii="Trebuchet MS" w:hAnsi="Trebuchet MS"/>
          <w:color w:val="333333"/>
          <w:sz w:val="21"/>
          <w:szCs w:val="21"/>
        </w:rPr>
        <w:br/>
        <w:t>Члены группы: Алексеева Е.Х. – воспитатель</w:t>
      </w:r>
      <w:r>
        <w:rPr>
          <w:rFonts w:ascii="Trebuchet MS" w:hAnsi="Trebuchet MS"/>
          <w:color w:val="333333"/>
          <w:sz w:val="21"/>
          <w:szCs w:val="21"/>
        </w:rPr>
        <w:br/>
      </w:r>
      <w:proofErr w:type="spellStart"/>
      <w:r>
        <w:rPr>
          <w:rFonts w:ascii="Trebuchet MS" w:hAnsi="Trebuchet MS"/>
          <w:color w:val="333333"/>
          <w:sz w:val="21"/>
          <w:szCs w:val="21"/>
        </w:rPr>
        <w:t>Фролушкина</w:t>
      </w:r>
      <w:proofErr w:type="spellEnd"/>
      <w:r>
        <w:rPr>
          <w:rFonts w:ascii="Trebuchet MS" w:hAnsi="Trebuchet MS"/>
          <w:color w:val="333333"/>
          <w:sz w:val="21"/>
          <w:szCs w:val="21"/>
        </w:rPr>
        <w:t xml:space="preserve"> Н.А. – воспитатель</w:t>
      </w:r>
      <w:r>
        <w:rPr>
          <w:rFonts w:ascii="Trebuchet MS" w:hAnsi="Trebuchet MS"/>
          <w:color w:val="333333"/>
          <w:sz w:val="21"/>
          <w:szCs w:val="21"/>
        </w:rPr>
        <w:br/>
        <w:t>Миронова И.Н. – воспитатель</w:t>
      </w:r>
      <w:r>
        <w:rPr>
          <w:rFonts w:ascii="Trebuchet MS" w:hAnsi="Trebuchet MS"/>
          <w:color w:val="333333"/>
          <w:sz w:val="21"/>
          <w:szCs w:val="21"/>
        </w:rPr>
        <w:br/>
        <w:t>Степанова Е.А. – инструктор по физической культуре</w:t>
      </w:r>
    </w:p>
    <w:p w:rsidR="00A82161" w:rsidRDefault="00A82161" w:rsidP="00A82161">
      <w:pPr>
        <w:pStyle w:val="a3"/>
        <w:spacing w:before="0" w:beforeAutospacing="0" w:after="120" w:afterAutospacing="0" w:line="273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2. Утвердить Положение о рабочей группе по введению в МАДОУ «Детский сад № 12» с. Медведь ФГОС </w:t>
      </w:r>
      <w:proofErr w:type="gramStart"/>
      <w:r>
        <w:rPr>
          <w:rFonts w:ascii="Trebuchet MS" w:hAnsi="Trebuchet MS"/>
          <w:color w:val="333333"/>
          <w:sz w:val="21"/>
          <w:szCs w:val="21"/>
        </w:rPr>
        <w:t>ДО</w:t>
      </w:r>
      <w:proofErr w:type="gramEnd"/>
      <w:r>
        <w:rPr>
          <w:rFonts w:ascii="Trebuchet MS" w:hAnsi="Trebuchet MS"/>
          <w:color w:val="333333"/>
          <w:sz w:val="21"/>
          <w:szCs w:val="21"/>
        </w:rPr>
        <w:t xml:space="preserve"> (приложение).</w:t>
      </w:r>
    </w:p>
    <w:p w:rsidR="00A82161" w:rsidRDefault="00A82161" w:rsidP="00A82161">
      <w:pPr>
        <w:pStyle w:val="a3"/>
        <w:spacing w:before="0" w:beforeAutospacing="0" w:after="120" w:afterAutospacing="0" w:line="273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3. Рабочей группе (Тарасова Н.В., Алексеева Е.Х.,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Фролушкина</w:t>
      </w:r>
      <w:proofErr w:type="spellEnd"/>
      <w:r>
        <w:rPr>
          <w:rFonts w:ascii="Trebuchet MS" w:hAnsi="Trebuchet MS"/>
          <w:color w:val="333333"/>
          <w:sz w:val="21"/>
          <w:szCs w:val="21"/>
        </w:rPr>
        <w:t xml:space="preserve"> Н.А., Миронова И.Н., Степанова Е.А.) разработать план-график мероприятий по ведению ФГОС </w:t>
      </w:r>
      <w:proofErr w:type="gramStart"/>
      <w:r>
        <w:rPr>
          <w:rFonts w:ascii="Trebuchet MS" w:hAnsi="Trebuchet MS"/>
          <w:color w:val="333333"/>
          <w:sz w:val="21"/>
          <w:szCs w:val="21"/>
        </w:rPr>
        <w:t>ДО</w:t>
      </w:r>
      <w:proofErr w:type="gramEnd"/>
      <w:r>
        <w:rPr>
          <w:rFonts w:ascii="Trebuchet MS" w:hAnsi="Trebuchet MS"/>
          <w:color w:val="333333"/>
          <w:sz w:val="21"/>
          <w:szCs w:val="21"/>
        </w:rPr>
        <w:t xml:space="preserve"> </w:t>
      </w:r>
      <w:proofErr w:type="gramStart"/>
      <w:r>
        <w:rPr>
          <w:rFonts w:ascii="Trebuchet MS" w:hAnsi="Trebuchet MS"/>
          <w:color w:val="333333"/>
          <w:sz w:val="21"/>
          <w:szCs w:val="21"/>
        </w:rPr>
        <w:t>в</w:t>
      </w:r>
      <w:proofErr w:type="gramEnd"/>
      <w:r>
        <w:rPr>
          <w:rFonts w:ascii="Trebuchet MS" w:hAnsi="Trebuchet MS"/>
          <w:color w:val="333333"/>
          <w:sz w:val="21"/>
          <w:szCs w:val="21"/>
        </w:rPr>
        <w:t xml:space="preserve"> образовательную деятельность МАДОУ на 2014 – 2015 годы в срок до 15.01.2014 года. Ответственный – воспитатель Алексеева Е.Х.</w:t>
      </w:r>
    </w:p>
    <w:p w:rsidR="00A82161" w:rsidRDefault="00A82161" w:rsidP="00A82161">
      <w:pPr>
        <w:pStyle w:val="a3"/>
        <w:spacing w:before="0" w:beforeAutospacing="0" w:after="120" w:afterAutospacing="0" w:line="273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4. Воспитателю Алексеевой Е.Х.. организовать в срок до 15.01.2014 года проведение консультации с педагогическими работниками на тему «Основы введения федерального государственного образовательного стандарта дошкольного образования».</w:t>
      </w:r>
      <w:r>
        <w:rPr>
          <w:rFonts w:ascii="Trebuchet MS" w:hAnsi="Trebuchet MS"/>
          <w:color w:val="333333"/>
          <w:sz w:val="21"/>
          <w:szCs w:val="21"/>
        </w:rPr>
        <w:br/>
        <w:t>5. Обеспечить информационное взаимодействие участников введения ФГОС через размещение документов на сайте ДОУ.</w:t>
      </w:r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Fonts w:ascii="Trebuchet MS" w:hAnsi="Trebuchet MS"/>
          <w:color w:val="333333"/>
          <w:sz w:val="21"/>
          <w:szCs w:val="21"/>
        </w:rPr>
        <w:br/>
        <w:t xml:space="preserve">6. </w:t>
      </w:r>
      <w:proofErr w:type="gramStart"/>
      <w:r>
        <w:rPr>
          <w:rFonts w:ascii="Trebuchet MS" w:hAnsi="Trebuchet MS"/>
          <w:color w:val="333333"/>
          <w:sz w:val="21"/>
          <w:szCs w:val="21"/>
        </w:rPr>
        <w:t>Контроль за</w:t>
      </w:r>
      <w:proofErr w:type="gramEnd"/>
      <w:r>
        <w:rPr>
          <w:rFonts w:ascii="Trebuchet MS" w:hAnsi="Trebuchet MS"/>
          <w:color w:val="333333"/>
          <w:sz w:val="21"/>
          <w:szCs w:val="21"/>
        </w:rPr>
        <w:t xml:space="preserve"> исполнением настоящего приказа оставляю за собой.</w:t>
      </w:r>
    </w:p>
    <w:p w:rsidR="00A82161" w:rsidRDefault="00A82161" w:rsidP="00A82161">
      <w:pPr>
        <w:pStyle w:val="a3"/>
        <w:spacing w:before="0" w:beforeAutospacing="0" w:after="120" w:afterAutospacing="0" w:line="273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> </w:t>
      </w:r>
    </w:p>
    <w:p w:rsidR="00A82161" w:rsidRDefault="00A82161" w:rsidP="00A82161">
      <w:pPr>
        <w:pStyle w:val="a3"/>
        <w:spacing w:before="0" w:beforeAutospacing="0" w:after="120" w:afterAutospacing="0" w:line="273" w:lineRule="atLeast"/>
        <w:rPr>
          <w:rFonts w:ascii="Trebuchet MS" w:hAnsi="Trebuchet MS"/>
          <w:color w:val="333333"/>
          <w:sz w:val="21"/>
          <w:szCs w:val="21"/>
        </w:rPr>
      </w:pPr>
      <w:r>
        <w:rPr>
          <w:rFonts w:ascii="Trebuchet MS" w:hAnsi="Trebuchet MS"/>
          <w:color w:val="333333"/>
          <w:sz w:val="21"/>
          <w:szCs w:val="21"/>
        </w:rPr>
        <w:t xml:space="preserve">Заведующий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Н.В.Тарасова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</w:r>
      <w:r>
        <w:rPr>
          <w:rFonts w:ascii="Trebuchet MS" w:hAnsi="Trebuchet MS"/>
          <w:color w:val="333333"/>
          <w:sz w:val="21"/>
          <w:szCs w:val="21"/>
        </w:rPr>
        <w:br/>
      </w:r>
      <w:proofErr w:type="gramStart"/>
      <w:r>
        <w:rPr>
          <w:rFonts w:ascii="Trebuchet MS" w:hAnsi="Trebuchet MS"/>
          <w:color w:val="333333"/>
          <w:sz w:val="21"/>
          <w:szCs w:val="21"/>
        </w:rPr>
        <w:t>Ознакомлены</w:t>
      </w:r>
      <w:proofErr w:type="gramEnd"/>
      <w:r>
        <w:rPr>
          <w:rFonts w:ascii="Trebuchet MS" w:hAnsi="Trebuchet MS"/>
          <w:color w:val="333333"/>
          <w:sz w:val="21"/>
          <w:szCs w:val="21"/>
        </w:rPr>
        <w:t>:</w:t>
      </w:r>
      <w:r>
        <w:rPr>
          <w:rStyle w:val="apple-converted-space"/>
          <w:rFonts w:ascii="Trebuchet MS" w:hAnsi="Trebuchet MS"/>
          <w:color w:val="333333"/>
          <w:sz w:val="21"/>
          <w:szCs w:val="21"/>
        </w:rPr>
        <w:t> </w:t>
      </w:r>
      <w:r>
        <w:rPr>
          <w:rFonts w:ascii="Trebuchet MS" w:hAnsi="Trebuchet MS"/>
          <w:color w:val="333333"/>
          <w:sz w:val="21"/>
          <w:szCs w:val="21"/>
        </w:rPr>
        <w:br/>
        <w:t xml:space="preserve">________________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Е.Х.Алексеева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  <w:t xml:space="preserve">_________________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Н.А.Фролушкина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  <w:t xml:space="preserve">_________________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И.Н.Миронова</w:t>
      </w:r>
      <w:proofErr w:type="spellEnd"/>
      <w:r>
        <w:rPr>
          <w:rFonts w:ascii="Trebuchet MS" w:hAnsi="Trebuchet MS"/>
          <w:color w:val="333333"/>
          <w:sz w:val="21"/>
          <w:szCs w:val="21"/>
        </w:rPr>
        <w:br/>
        <w:t xml:space="preserve">_________________ </w:t>
      </w:r>
      <w:proofErr w:type="spellStart"/>
      <w:r>
        <w:rPr>
          <w:rFonts w:ascii="Trebuchet MS" w:hAnsi="Trebuchet MS"/>
          <w:color w:val="333333"/>
          <w:sz w:val="21"/>
          <w:szCs w:val="21"/>
        </w:rPr>
        <w:t>Е.А.Степанова</w:t>
      </w:r>
      <w:proofErr w:type="spellEnd"/>
    </w:p>
    <w:p w:rsidR="00CC4FE3" w:rsidRDefault="00CC4FE3">
      <w:bookmarkStart w:id="0" w:name="_GoBack"/>
      <w:bookmarkEnd w:id="0"/>
    </w:p>
    <w:sectPr w:rsidR="00CC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61"/>
    <w:rsid w:val="00A82161"/>
    <w:rsid w:val="00CC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161"/>
    <w:rPr>
      <w:b/>
      <w:bCs/>
    </w:rPr>
  </w:style>
  <w:style w:type="character" w:customStyle="1" w:styleId="apple-converted-space">
    <w:name w:val="apple-converted-space"/>
    <w:basedOn w:val="a0"/>
    <w:rsid w:val="00A82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2161"/>
    <w:rPr>
      <w:b/>
      <w:bCs/>
    </w:rPr>
  </w:style>
  <w:style w:type="character" w:customStyle="1" w:styleId="apple-converted-space">
    <w:name w:val="apple-converted-space"/>
    <w:basedOn w:val="a0"/>
    <w:rsid w:val="00A82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Томара</cp:lastModifiedBy>
  <cp:revision>1</cp:revision>
  <dcterms:created xsi:type="dcterms:W3CDTF">2015-09-16T05:48:00Z</dcterms:created>
  <dcterms:modified xsi:type="dcterms:W3CDTF">2015-09-16T05:48:00Z</dcterms:modified>
</cp:coreProperties>
</file>